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青年组成绩公告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年组拳一等奖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任家辉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王维超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张世界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郝佳伟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吉泽彬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马淯友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张俊彪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年组器械一等奖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马亚坤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马淯友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想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吉泽彬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张红杰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年组拳二等奖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马亚坤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李嘉诚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刘一凡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思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年组器械二等奖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思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郝佳伟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任家辉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年组拳三等奖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王豪杰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陈传洞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张红杰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许志凯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范嘉文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eastAsia="zh-CN"/>
        </w:rPr>
        <w:t>青</w:t>
      </w:r>
      <w:r>
        <w:rPr>
          <w:rFonts w:hint="eastAsia"/>
          <w:b/>
          <w:bCs/>
          <w:sz w:val="24"/>
          <w:szCs w:val="24"/>
        </w:rPr>
        <w:t>年组器械三等奖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陈传洞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许志凯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刘佳辉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张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彭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李嘉诚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王豪杰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>范嘉文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60BB2"/>
    <w:rsid w:val="04760BB2"/>
    <w:rsid w:val="349A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2020-03-13T09:41:00Z</dcterms:created>
  <dc:creator>Administrator</dc:creator>
  <cp:lastModifiedBy>Administrator</cp:lastModifiedBy>
  <dcterms:modified xsi:type="dcterms:W3CDTF">2020-03-14T00:34:51Z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