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0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>
      <w:pPr>
        <w:jc w:val="center"/>
        <w:rPr>
          <w:rFonts w:hint="eastAsia" w:ascii="宋体" w:hAnsi="宋体" w:cs="仿宋_GB2312"/>
          <w:b/>
          <w:color w:val="auto"/>
          <w:sz w:val="44"/>
          <w:szCs w:val="44"/>
        </w:rPr>
      </w:pPr>
      <w:r>
        <w:rPr>
          <w:rFonts w:hint="eastAsia" w:ascii="宋体" w:hAnsi="宋体" w:cs="仿宋_GB2312"/>
          <w:b/>
          <w:color w:val="auto"/>
          <w:sz w:val="44"/>
          <w:szCs w:val="44"/>
        </w:rPr>
        <w:t>201</w:t>
      </w:r>
      <w:r>
        <w:rPr>
          <w:rFonts w:hint="eastAsia" w:ascii="宋体" w:hAnsi="宋体" w:cs="仿宋_GB2312"/>
          <w:b/>
          <w:color w:val="auto"/>
          <w:sz w:val="44"/>
          <w:szCs w:val="44"/>
          <w:lang w:val="en-US" w:eastAsia="zh-CN"/>
        </w:rPr>
        <w:t>8</w:t>
      </w:r>
      <w:r>
        <w:rPr>
          <w:rFonts w:hint="eastAsia" w:ascii="宋体" w:hAnsi="宋体" w:cs="仿宋_GB2312"/>
          <w:b/>
          <w:color w:val="auto"/>
          <w:sz w:val="44"/>
          <w:szCs w:val="44"/>
        </w:rPr>
        <w:t>年裁判员培训登记表</w:t>
      </w:r>
    </w:p>
    <w:tbl>
      <w:tblPr>
        <w:tblStyle w:val="4"/>
        <w:tblpPr w:leftFromText="180" w:rightFromText="180" w:vertAnchor="text" w:horzAnchor="margin" w:tblpXSpec="center" w:tblpY="626"/>
        <w:tblW w:w="9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6"/>
        <w:gridCol w:w="716"/>
        <w:gridCol w:w="756"/>
        <w:gridCol w:w="436"/>
        <w:gridCol w:w="1102"/>
        <w:gridCol w:w="802"/>
        <w:gridCol w:w="1080"/>
        <w:gridCol w:w="2003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6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192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1102" w:type="dxa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年龄</w:t>
            </w:r>
          </w:p>
        </w:tc>
        <w:tc>
          <w:tcPr>
            <w:tcW w:w="3885" w:type="dxa"/>
            <w:gridSpan w:val="3"/>
            <w:noWrap w:val="0"/>
            <w:vAlign w:val="top"/>
          </w:tcPr>
          <w:p>
            <w:pPr>
              <w:widowControl/>
              <w:ind w:firstLine="1120" w:firstLineChars="35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擅长项目</w:t>
            </w:r>
          </w:p>
        </w:tc>
        <w:tc>
          <w:tcPr>
            <w:tcW w:w="1890" w:type="dxa"/>
            <w:vMerge w:val="restart"/>
            <w:noWrap w:val="0"/>
            <w:vAlign w:val="top"/>
          </w:tcPr>
          <w:p>
            <w:pPr>
              <w:widowControl/>
              <w:ind w:firstLine="64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widowControl/>
              <w:ind w:firstLine="640" w:firstLineChars="20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照片</w:t>
            </w:r>
          </w:p>
          <w:p>
            <w:pPr>
              <w:widowControl/>
              <w:ind w:firstLine="645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69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9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10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3885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692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工作单位</w:t>
            </w:r>
          </w:p>
        </w:tc>
        <w:tc>
          <w:tcPr>
            <w:tcW w:w="6179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90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1472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40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1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现有裁判级别</w:t>
            </w:r>
          </w:p>
        </w:tc>
        <w:tc>
          <w:tcPr>
            <w:tcW w:w="108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0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40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90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</w:trPr>
        <w:tc>
          <w:tcPr>
            <w:tcW w:w="976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firstLine="160" w:firstLineChars="5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习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武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历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及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主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要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成</w:t>
            </w:r>
          </w:p>
          <w:p>
            <w:pPr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绩</w:t>
            </w:r>
          </w:p>
        </w:tc>
        <w:tc>
          <w:tcPr>
            <w:tcW w:w="8785" w:type="dxa"/>
            <w:gridSpan w:val="8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0" w:hRule="atLeast"/>
        </w:trPr>
        <w:tc>
          <w:tcPr>
            <w:tcW w:w="976" w:type="dxa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ind w:left="160" w:leftChars="76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500" w:lineRule="exact"/>
              <w:ind w:left="160" w:leftChars="76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裁判</w:t>
            </w:r>
          </w:p>
          <w:p>
            <w:pPr>
              <w:spacing w:line="500" w:lineRule="exact"/>
              <w:ind w:left="160" w:leftChars="76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工作</w:t>
            </w:r>
          </w:p>
          <w:p>
            <w:pPr>
              <w:spacing w:line="500" w:lineRule="exact"/>
              <w:ind w:left="160" w:leftChars="76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经历</w:t>
            </w:r>
          </w:p>
          <w:p>
            <w:pPr>
              <w:spacing w:line="500" w:lineRule="exact"/>
              <w:ind w:left="160" w:leftChars="76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785" w:type="dxa"/>
            <w:gridSpan w:val="8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color w:val="auto"/>
          <w:sz w:val="32"/>
          <w:szCs w:val="32"/>
        </w:rPr>
        <w:t>县(市)区体育（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文体</w:t>
      </w:r>
      <w:r>
        <w:rPr>
          <w:rFonts w:hint="eastAsia" w:ascii="仿宋_GB2312" w:eastAsia="仿宋_GB2312"/>
          <w:color w:val="auto"/>
          <w:sz w:val="32"/>
          <w:szCs w:val="32"/>
        </w:rPr>
        <w:t>）局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（盖章）：</w:t>
      </w:r>
    </w:p>
    <w:p/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E6528C"/>
    <w:rsid w:val="76E6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2018-12-21T09:35:00Z</dcterms:created>
  <dc:creator>Administrator</dc:creator>
  <cp:lastModifiedBy>Administrator</cp:lastModifiedBy>
  <dcterms:modified xsi:type="dcterms:W3CDTF">2018-12-21T09:36:10Z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